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C7" w:rsidRPr="007F3B61" w:rsidRDefault="005B40C7" w:rsidP="005B40C7">
      <w:pPr>
        <w:pStyle w:val="a3"/>
        <w:rPr>
          <w:rFonts w:ascii="Arial" w:hAnsi="Arial" w:cs="Arial"/>
          <w:color w:val="000000"/>
          <w:sz w:val="22"/>
          <w:szCs w:val="22"/>
        </w:rPr>
      </w:pPr>
    </w:p>
    <w:tbl>
      <w:tblPr>
        <w:tblW w:w="651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9"/>
        <w:gridCol w:w="2992"/>
      </w:tblGrid>
      <w:tr w:rsidR="005B40C7" w:rsidRPr="007F3B61" w:rsidTr="005B40C7"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0C7" w:rsidRPr="007F3B61" w:rsidRDefault="005B40C7" w:rsidP="005B40C7">
            <w:pPr>
              <w:spacing w:after="0" w:line="312" w:lineRule="atLeast"/>
              <w:ind w:left="6" w:hanging="6"/>
              <w:jc w:val="both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В команду специалистов высокого уровня компания ООО «ТЕХНОПАРК» приглашает</w:t>
            </w:r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 МЕНЕДЖЕРА ПО ПРОДАЖАМ материалов и оборудования для технологий литья по выплавляемым моделям.</w:t>
            </w: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 Для нас представляет ценность опыт и знания специалиста в области </w:t>
            </w:r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технологий литья по выплавляемым моделям,</w:t>
            </w: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 а также </w:t>
            </w:r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нацеленность на результат и умение общаться с клиентами. </w:t>
            </w:r>
          </w:p>
          <w:p w:rsidR="005B40C7" w:rsidRPr="007F3B61" w:rsidRDefault="005B40C7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</w:t>
            </w:r>
          </w:p>
          <w:p w:rsidR="005B40C7" w:rsidRPr="007F3B61" w:rsidRDefault="005B40C7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Обязанности: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1. Активный поиск клиентов и работа с уже существующей базой клиентов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2. Самостоятельное ведение переговоров с клиентами и выезды к клиентам</w:t>
            </w:r>
            <w:r w:rsidR="00EA7A9D"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 переговоры, встречи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3. Сопровождение выставок, в которых принимает участие компания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4. Работа с заказчиками посредством тендеров и иных конкурсов </w:t>
            </w:r>
          </w:p>
          <w:p w:rsidR="00EA7A9D" w:rsidRPr="007F3B61" w:rsidRDefault="00EA7A9D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5. Сопровождение закупки компонентов для производственной базы компании ООО «ТЕХНОПАРК»</w:t>
            </w:r>
          </w:p>
          <w:p w:rsidR="005B40C7" w:rsidRPr="007F3B61" w:rsidRDefault="00EA7A9D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  <w:r w:rsidR="005B40C7" w:rsidRPr="007F3B61">
              <w:rPr>
                <w:rFonts w:ascii="Arial" w:eastAsia="Times New Roman" w:hAnsi="Arial" w:cs="Arial"/>
                <w:color w:val="333333"/>
                <w:lang w:eastAsia="ru-RU"/>
              </w:rPr>
              <w:t>. Участие в открытии новых рынков сбыта (умение видеть, где, в какой отрасли, востребована продукция компании ООО «ТЕХНОПАРК»)</w:t>
            </w:r>
          </w:p>
          <w:p w:rsidR="005B40C7" w:rsidRPr="007F3B61" w:rsidRDefault="005B40C7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</w:t>
            </w:r>
          </w:p>
          <w:p w:rsidR="005B40C7" w:rsidRPr="007F3B61" w:rsidRDefault="005B40C7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Требования:</w:t>
            </w:r>
          </w:p>
          <w:p w:rsidR="007F3B61" w:rsidRPr="007F3B61" w:rsidRDefault="005B40C7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333333"/>
                <w:sz w:val="22"/>
                <w:szCs w:val="22"/>
              </w:rPr>
              <w:t>1. Образование в области металлургии (литейное производство, литье по выплавляемым моделям)</w:t>
            </w:r>
            <w:r w:rsidR="007F3B61" w:rsidRPr="007F3B6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7F3B61" w:rsidRPr="007F3B61" w:rsidRDefault="007F3B61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- знание технологии производственного процесса и его функционирования;</w:t>
            </w:r>
          </w:p>
          <w:p w:rsidR="007F3B61" w:rsidRPr="007F3B61" w:rsidRDefault="007F3B61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- а также общая эрудиция по специальности;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2. Опыт работы по данной специальности</w:t>
            </w:r>
            <w:r w:rsidR="003B12E7"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(желательно)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3. Опыт общения с клиентами и понимание структуры и технологии продаж крупным заказчикам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4. Английский язык на уровне </w:t>
            </w:r>
            <w:proofErr w:type="spellStart"/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pre-Intermediate</w:t>
            </w:r>
            <w:proofErr w:type="spellEnd"/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- возможность вести переписку</w:t>
            </w:r>
            <w:r w:rsidR="00EA7A9D"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переговоры</w:t>
            </w: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 иностранными партнерами</w:t>
            </w:r>
          </w:p>
          <w:p w:rsidR="00EA7A9D" w:rsidRPr="007F3B61" w:rsidRDefault="00EA7A9D" w:rsidP="00EA7A9D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5. Напористость и умение убеждать, профессиональная этика. Умение объяснить преимущества продуктов компании.</w:t>
            </w:r>
          </w:p>
          <w:p w:rsidR="00EA7A9D" w:rsidRPr="007F3B61" w:rsidRDefault="00EA7A9D" w:rsidP="00EA7A9D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6. Умение устанавливать и добиваться поставленных целей продаж, планировать работу и выполнять ее как самостоятельно, так и в команде, разделяя рабочую нагрузку и обязанности членов команды.</w:t>
            </w:r>
          </w:p>
          <w:p w:rsidR="00EA7A9D" w:rsidRPr="007F3B61" w:rsidRDefault="00EA7A9D" w:rsidP="00EA7A9D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7. Наличие коммуникационных навыков, позволяющих менеджеру общаться как с высшим руководством, так и с обслуживающим персоналом.</w:t>
            </w:r>
          </w:p>
          <w:p w:rsidR="00EA7A9D" w:rsidRPr="007F3B61" w:rsidRDefault="00EA7A9D" w:rsidP="00EA7A9D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8. Предпочтительный возраст: 30 – 45 лет.</w:t>
            </w:r>
          </w:p>
          <w:p w:rsidR="00EA7A9D" w:rsidRPr="007F3B61" w:rsidRDefault="00EA7A9D" w:rsidP="00EA7A9D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9. Желание учиться и привносить новые идеи и знания в работу.</w:t>
            </w:r>
          </w:p>
          <w:p w:rsidR="00D1168A" w:rsidRPr="007F3B61" w:rsidRDefault="007F3B61" w:rsidP="00D1168A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D1168A" w:rsidRPr="007F3B61">
              <w:rPr>
                <w:rFonts w:ascii="Arial" w:hAnsi="Arial" w:cs="Arial"/>
                <w:color w:val="000000"/>
                <w:sz w:val="22"/>
                <w:szCs w:val="22"/>
              </w:rPr>
              <w:t xml:space="preserve"> Желание и способность проводить в командировках около 30% рабочего времени.</w:t>
            </w:r>
          </w:p>
          <w:p w:rsidR="007F3B61" w:rsidRPr="007F3B61" w:rsidRDefault="007F3B61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 xml:space="preserve"> умение слушать;</w:t>
            </w:r>
          </w:p>
          <w:p w:rsidR="007F3B61" w:rsidRPr="007F3B61" w:rsidRDefault="007F3B61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выдержка в любой конфликтной ситуации;</w:t>
            </w:r>
          </w:p>
          <w:p w:rsidR="007F3B61" w:rsidRPr="007F3B61" w:rsidRDefault="007F3B61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восприимчивость критики, самокритичность;</w:t>
            </w:r>
          </w:p>
          <w:p w:rsidR="007F3B61" w:rsidRPr="007F3B61" w:rsidRDefault="007F3B61" w:rsidP="007F3B6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  <w:r w:rsidRPr="007F3B61">
              <w:rPr>
                <w:rFonts w:ascii="Arial" w:hAnsi="Arial" w:cs="Arial"/>
                <w:color w:val="000000"/>
                <w:sz w:val="22"/>
                <w:szCs w:val="22"/>
              </w:rPr>
              <w:t xml:space="preserve"> уверенность в себе;</w:t>
            </w:r>
          </w:p>
          <w:p w:rsidR="005B40C7" w:rsidRPr="007F3B61" w:rsidRDefault="005B40C7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</w:t>
            </w:r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Условия</w:t>
            </w: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</w:p>
          <w:p w:rsidR="005B40C7" w:rsidRPr="007F3B61" w:rsidRDefault="005B40C7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 xml:space="preserve">1. Стабильный оклад (по результатам собеседования) + %% от </w:t>
            </w:r>
            <w:r w:rsidR="007F3B61" w:rsidRPr="007F3B61">
              <w:rPr>
                <w:rFonts w:ascii="Arial" w:eastAsia="Times New Roman" w:hAnsi="Arial" w:cs="Arial"/>
                <w:color w:val="333333"/>
                <w:lang w:eastAsia="ru-RU"/>
              </w:rPr>
              <w:t>продаж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2. Оформление по ТК РФ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3. Испытательный срок 2 - 3 месяца</w:t>
            </w:r>
          </w:p>
          <w:p w:rsidR="005B40C7" w:rsidRPr="007F3B61" w:rsidRDefault="005B40C7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4. Возможности профессионального роста, опыт работы со специалистами высокого европейского уровня</w:t>
            </w:r>
          </w:p>
          <w:p w:rsidR="00EA7A9D" w:rsidRPr="007F3B61" w:rsidRDefault="00EA7A9D" w:rsidP="005B40C7">
            <w:pPr>
              <w:spacing w:before="225"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5. Обучение на заводе в цехе литья по выплавляемым моделям, а также обучение на производственной базе компании ООО «ТЕХНОПАРК».</w:t>
            </w:r>
          </w:p>
          <w:p w:rsidR="005B40C7" w:rsidRPr="007F3B61" w:rsidRDefault="00EA7A9D" w:rsidP="005B40C7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  <w:r w:rsidR="005B40C7" w:rsidRPr="007F3B61">
              <w:rPr>
                <w:rFonts w:ascii="Arial" w:eastAsia="Times New Roman" w:hAnsi="Arial" w:cs="Arial"/>
                <w:color w:val="333333"/>
                <w:lang w:eastAsia="ru-RU"/>
              </w:rPr>
              <w:t>. Офис в 10 минута</w:t>
            </w:r>
            <w:bookmarkStart w:id="0" w:name="_GoBack"/>
            <w:bookmarkEnd w:id="0"/>
            <w:r w:rsidR="005B40C7" w:rsidRPr="007F3B61">
              <w:rPr>
                <w:rFonts w:ascii="Arial" w:eastAsia="Times New Roman" w:hAnsi="Arial" w:cs="Arial"/>
                <w:color w:val="333333"/>
                <w:lang w:eastAsia="ru-RU"/>
              </w:rPr>
              <w:t>х ходьбы от</w:t>
            </w:r>
            <w:r w:rsidR="005B40C7"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 м. </w:t>
            </w:r>
            <w:proofErr w:type="spellStart"/>
            <w:r w:rsidRPr="007F3B6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Фрунзенская</w:t>
            </w:r>
            <w:proofErr w:type="spellEnd"/>
          </w:p>
          <w:p w:rsidR="005B40C7" w:rsidRPr="001132DC" w:rsidRDefault="005B40C7" w:rsidP="005B40C7">
            <w:pPr>
              <w:spacing w:before="315" w:after="150" w:line="450" w:lineRule="atLeast"/>
              <w:textAlignment w:val="top"/>
              <w:outlineLvl w:val="2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1132DC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Тип занятости</w:t>
            </w:r>
          </w:p>
          <w:p w:rsidR="005B40C7" w:rsidRPr="007F3B61" w:rsidRDefault="005B40C7" w:rsidP="005B40C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F3B61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Полная занятость</w:t>
            </w:r>
            <w:r w:rsidRPr="007F3B61">
              <w:rPr>
                <w:rFonts w:ascii="Arial" w:eastAsia="Times New Roman" w:hAnsi="Arial" w:cs="Arial"/>
                <w:color w:val="333333"/>
                <w:lang w:eastAsia="ru-RU"/>
              </w:rPr>
              <w:t>, </w:t>
            </w:r>
            <w:r w:rsidRPr="007F3B61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полный день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B40C7" w:rsidRPr="007F3B61" w:rsidRDefault="005B40C7" w:rsidP="005B40C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D92CDA" w:rsidRPr="007F3B61" w:rsidRDefault="00D92CDA">
      <w:pPr>
        <w:rPr>
          <w:rFonts w:ascii="Arial" w:hAnsi="Arial" w:cs="Arial"/>
        </w:rPr>
      </w:pPr>
    </w:p>
    <w:p w:rsidR="005B40C7" w:rsidRPr="007F3B61" w:rsidRDefault="005B40C7">
      <w:pPr>
        <w:rPr>
          <w:rFonts w:ascii="Arial" w:hAnsi="Arial" w:cs="Arial"/>
        </w:rPr>
      </w:pPr>
    </w:p>
    <w:p w:rsidR="005B40C7" w:rsidRPr="007F3B61" w:rsidRDefault="005B40C7" w:rsidP="007F3B61">
      <w:pPr>
        <w:pStyle w:val="a3"/>
        <w:rPr>
          <w:rFonts w:ascii="Arial" w:hAnsi="Arial" w:cs="Arial"/>
          <w:sz w:val="22"/>
          <w:szCs w:val="22"/>
        </w:rPr>
      </w:pPr>
    </w:p>
    <w:sectPr w:rsidR="005B40C7" w:rsidRPr="007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C7"/>
    <w:rsid w:val="001132DC"/>
    <w:rsid w:val="003B12E7"/>
    <w:rsid w:val="005B40C7"/>
    <w:rsid w:val="007B3B00"/>
    <w:rsid w:val="007F3B61"/>
    <w:rsid w:val="00D1168A"/>
    <w:rsid w:val="00D92CDA"/>
    <w:rsid w:val="00E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6A4D-8BE2-4E47-86BC-B01A7C6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B4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4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775">
          <w:marLeft w:val="0"/>
          <w:marRight w:val="0"/>
          <w:marTop w:val="0"/>
          <w:marBottom w:val="0"/>
          <w:divBdr>
            <w:top w:val="single" w:sz="6" w:space="0" w:color="0062AE"/>
            <w:left w:val="single" w:sz="6" w:space="0" w:color="0062AE"/>
            <w:bottom w:val="single" w:sz="6" w:space="0" w:color="0062AE"/>
            <w:right w:val="single" w:sz="6" w:space="0" w:color="0062AE"/>
          </w:divBdr>
        </w:div>
        <w:div w:id="1490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Мазаева</dc:creator>
  <cp:keywords/>
  <dc:description/>
  <cp:lastModifiedBy>Евгения Мазаева</cp:lastModifiedBy>
  <cp:revision>2</cp:revision>
  <dcterms:created xsi:type="dcterms:W3CDTF">2017-06-14T10:21:00Z</dcterms:created>
  <dcterms:modified xsi:type="dcterms:W3CDTF">2017-06-14T13:08:00Z</dcterms:modified>
</cp:coreProperties>
</file>